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2D35" w14:textId="77777777" w:rsidR="0054723D" w:rsidRPr="004D7ACC" w:rsidRDefault="0054723D" w:rsidP="0054723D">
      <w:pPr>
        <w:rPr>
          <w:rFonts w:ascii="Garamond" w:hAnsi="Garamond"/>
          <w:b/>
          <w:bCs/>
          <w:color w:val="44546A" w:themeColor="text2"/>
          <w:sz w:val="20"/>
          <w:szCs w:val="20"/>
          <w:u w:val="single"/>
        </w:rPr>
      </w:pPr>
      <w:r w:rsidRPr="004D7ACC">
        <w:rPr>
          <w:rFonts w:ascii="Garamond" w:hAnsi="Garamond"/>
          <w:b/>
          <w:bCs/>
          <w:color w:val="44546A" w:themeColor="text2"/>
          <w:sz w:val="20"/>
          <w:szCs w:val="20"/>
          <w:u w:val="single"/>
        </w:rPr>
        <w:t>SECTION 401:  TOP LEADING CHANGE SOCIAL MEDIA PORTFOLIOS</w:t>
      </w:r>
    </w:p>
    <w:p w14:paraId="4F0EF57D" w14:textId="77777777" w:rsidR="0054723D" w:rsidRPr="004D7ACC" w:rsidRDefault="0054723D" w:rsidP="0054723D">
      <w:pPr>
        <w:rPr>
          <w:rFonts w:ascii="Garamond" w:hAnsi="Garamond"/>
          <w:sz w:val="20"/>
          <w:szCs w:val="20"/>
        </w:rPr>
      </w:pPr>
      <w:r w:rsidRPr="004D7ACC">
        <w:rPr>
          <w:rFonts w:ascii="Garamond" w:hAnsi="Garamond"/>
          <w:b/>
          <w:bCs/>
          <w:sz w:val="20"/>
          <w:szCs w:val="20"/>
          <w:u w:val="single"/>
        </w:rPr>
        <w:t>First Place:</w:t>
      </w:r>
    </w:p>
    <w:p w14:paraId="0BEC8ED6" w14:textId="77777777" w:rsidR="0054723D" w:rsidRPr="004D7ACC" w:rsidRDefault="0054723D" w:rsidP="0054723D">
      <w:pPr>
        <w:numPr>
          <w:ilvl w:val="0"/>
          <w:numId w:val="1"/>
        </w:numPr>
        <w:rPr>
          <w:rFonts w:ascii="Garamond" w:hAnsi="Garamond" w:cs="Calibri"/>
          <w:sz w:val="20"/>
          <w:szCs w:val="20"/>
        </w:rPr>
      </w:pPr>
      <w:r w:rsidRPr="004D7ACC">
        <w:rPr>
          <w:rFonts w:ascii="Garamond" w:hAnsi="Garamond" w:cs="Calibri"/>
          <w:b/>
          <w:bCs/>
          <w:sz w:val="20"/>
          <w:szCs w:val="20"/>
        </w:rPr>
        <w:t xml:space="preserve">Tyler </w:t>
      </w:r>
      <w:proofErr w:type="spellStart"/>
      <w:r w:rsidRPr="004D7ACC">
        <w:rPr>
          <w:rFonts w:ascii="Garamond" w:hAnsi="Garamond" w:cs="Calibri"/>
          <w:b/>
          <w:bCs/>
          <w:sz w:val="20"/>
          <w:szCs w:val="20"/>
        </w:rPr>
        <w:t>Alnutt</w:t>
      </w:r>
      <w:proofErr w:type="spellEnd"/>
      <w:r w:rsidRPr="004D7ACC">
        <w:rPr>
          <w:rFonts w:ascii="Garamond" w:hAnsi="Garamond" w:cs="Calibri"/>
          <w:b/>
          <w:bCs/>
          <w:sz w:val="20"/>
          <w:szCs w:val="20"/>
        </w:rPr>
        <w:t>:  Dream Jobs- Working for Titleist- Very nice example of showing knowledge/information and power in a way that is influential.</w:t>
      </w:r>
      <w:r w:rsidRPr="004D7ACC">
        <w:rPr>
          <w:rFonts w:ascii="Garamond" w:hAnsi="Garamond" w:cs="Calibri"/>
          <w:sz w:val="20"/>
          <w:szCs w:val="20"/>
        </w:rPr>
        <w:t xml:space="preserve"> </w:t>
      </w:r>
    </w:p>
    <w:p w14:paraId="0D3053BB" w14:textId="77777777" w:rsidR="0054723D" w:rsidRPr="004D7ACC" w:rsidRDefault="0054723D" w:rsidP="0054723D">
      <w:pPr>
        <w:numPr>
          <w:ilvl w:val="1"/>
          <w:numId w:val="1"/>
        </w:numPr>
        <w:spacing w:line="256" w:lineRule="auto"/>
        <w:rPr>
          <w:rFonts w:ascii="Garamond" w:hAnsi="Garamond" w:cs="Calibri"/>
          <w:sz w:val="20"/>
          <w:szCs w:val="20"/>
        </w:rPr>
      </w:pPr>
      <w:r w:rsidRPr="004D7ACC">
        <w:rPr>
          <w:rFonts w:ascii="Garamond" w:hAnsi="Garamond" w:cs="Calibri"/>
          <w:i/>
          <w:iCs/>
          <w:sz w:val="20"/>
          <w:szCs w:val="20"/>
        </w:rPr>
        <w:t>- Post 1: Great opening photo- both personal and conversational. Users can connect to person in this photo; effective use of “you” in the caption.</w:t>
      </w:r>
    </w:p>
    <w:p w14:paraId="1208D1F4" w14:textId="77777777" w:rsidR="0054723D" w:rsidRPr="004D7ACC" w:rsidRDefault="0054723D" w:rsidP="0054723D">
      <w:pPr>
        <w:spacing w:line="256" w:lineRule="auto"/>
        <w:ind w:left="1440"/>
        <w:rPr>
          <w:rFonts w:ascii="Garamond" w:hAnsi="Garamond" w:cs="Calibri"/>
          <w:sz w:val="20"/>
          <w:szCs w:val="20"/>
        </w:rPr>
      </w:pPr>
      <w:r w:rsidRPr="004D7ACC">
        <w:rPr>
          <w:rFonts w:ascii="Garamond" w:hAnsi="Garamond" w:cs="Calibri"/>
          <w:i/>
          <w:iCs/>
          <w:sz w:val="20"/>
          <w:szCs w:val="20"/>
        </w:rPr>
        <w:t>- Post 2: The pic pulls at heartstrings a bit…very nice. Short but sweet message, which is well done, and I like that this directs uses to link in bio—great way to get in the info you need without writing paragraphs.</w:t>
      </w:r>
    </w:p>
    <w:p w14:paraId="776B26C6" w14:textId="77777777" w:rsidR="0054723D" w:rsidRPr="004D7ACC" w:rsidRDefault="0054723D" w:rsidP="0054723D">
      <w:pPr>
        <w:spacing w:line="256" w:lineRule="auto"/>
        <w:ind w:left="1440"/>
        <w:rPr>
          <w:rFonts w:ascii="Garamond" w:hAnsi="Garamond" w:cs="Calibri"/>
          <w:sz w:val="20"/>
          <w:szCs w:val="20"/>
        </w:rPr>
      </w:pPr>
      <w:r w:rsidRPr="004D7ACC">
        <w:rPr>
          <w:rFonts w:ascii="Garamond" w:hAnsi="Garamond" w:cs="Calibri"/>
          <w:i/>
          <w:iCs/>
          <w:sz w:val="20"/>
          <w:szCs w:val="20"/>
        </w:rPr>
        <w:t>- Post 3: I would absolutely click on link—very well-done photo that incorporates brand, cute animal and clever tagline. Excellent CTA here!</w:t>
      </w:r>
    </w:p>
    <w:p w14:paraId="64BB6F6A" w14:textId="77777777" w:rsidR="0054723D" w:rsidRPr="004D7ACC" w:rsidRDefault="0054723D" w:rsidP="0054723D">
      <w:pPr>
        <w:rPr>
          <w:rFonts w:ascii="Garamond" w:hAnsi="Garamond"/>
          <w:sz w:val="20"/>
          <w:szCs w:val="20"/>
        </w:rPr>
      </w:pPr>
      <w:r w:rsidRPr="004D7ACC">
        <w:rPr>
          <w:rFonts w:ascii="Garamond" w:hAnsi="Garamond"/>
          <w:b/>
          <w:bCs/>
          <w:sz w:val="20"/>
          <w:szCs w:val="20"/>
          <w:u w:val="single"/>
        </w:rPr>
        <w:t>Second Place:</w:t>
      </w:r>
    </w:p>
    <w:p w14:paraId="05AE2E85" w14:textId="77777777" w:rsidR="0054723D" w:rsidRPr="004D7ACC" w:rsidRDefault="0054723D" w:rsidP="0054723D">
      <w:pPr>
        <w:numPr>
          <w:ilvl w:val="0"/>
          <w:numId w:val="2"/>
        </w:numPr>
        <w:rPr>
          <w:rFonts w:ascii="Garamond" w:hAnsi="Garamond"/>
          <w:sz w:val="20"/>
          <w:szCs w:val="20"/>
        </w:rPr>
      </w:pPr>
      <w:r w:rsidRPr="004D7ACC">
        <w:rPr>
          <w:rFonts w:ascii="Garamond" w:hAnsi="Garamond"/>
          <w:b/>
          <w:bCs/>
          <w:sz w:val="20"/>
          <w:szCs w:val="20"/>
        </w:rPr>
        <w:t xml:space="preserve"> Joshua </w:t>
      </w:r>
      <w:proofErr w:type="spellStart"/>
      <w:r w:rsidRPr="004D7ACC">
        <w:rPr>
          <w:rFonts w:ascii="Garamond" w:hAnsi="Garamond"/>
          <w:b/>
          <w:bCs/>
          <w:sz w:val="20"/>
          <w:szCs w:val="20"/>
        </w:rPr>
        <w:t>Klepp-Egge</w:t>
      </w:r>
      <w:proofErr w:type="spellEnd"/>
      <w:r w:rsidRPr="004D7ACC">
        <w:rPr>
          <w:rFonts w:ascii="Garamond" w:hAnsi="Garamond"/>
          <w:b/>
          <w:bCs/>
          <w:sz w:val="20"/>
          <w:szCs w:val="20"/>
        </w:rPr>
        <w:t xml:space="preserve"> - Lung Cancer STILL Kills</w:t>
      </w:r>
      <w:r w:rsidRPr="004D7ACC">
        <w:rPr>
          <w:rFonts w:ascii="Garamond" w:hAnsi="Garamond"/>
          <w:sz w:val="20"/>
          <w:szCs w:val="20"/>
        </w:rPr>
        <w:t xml:space="preserve"> </w:t>
      </w:r>
    </w:p>
    <w:p w14:paraId="063B6535" w14:textId="77777777" w:rsidR="0054723D" w:rsidRPr="004D7ACC" w:rsidRDefault="0054723D" w:rsidP="0054723D">
      <w:pPr>
        <w:numPr>
          <w:ilvl w:val="1"/>
          <w:numId w:val="2"/>
        </w:numPr>
        <w:spacing w:line="256" w:lineRule="auto"/>
        <w:rPr>
          <w:rFonts w:ascii="Garamond" w:hAnsi="Garamond" w:cs="Calibri"/>
          <w:sz w:val="20"/>
          <w:szCs w:val="20"/>
        </w:rPr>
      </w:pPr>
      <w:r w:rsidRPr="004D7ACC">
        <w:rPr>
          <w:rFonts w:ascii="Garamond" w:hAnsi="Garamond" w:cs="Calibri"/>
          <w:i/>
          <w:iCs/>
          <w:sz w:val="20"/>
          <w:szCs w:val="20"/>
        </w:rPr>
        <w:t>Post 1: Excellent and vivid image choice! Like the brevity of the text—and yet it’s still powerful. Clear CTA.</w:t>
      </w:r>
    </w:p>
    <w:p w14:paraId="2FA66145" w14:textId="77777777" w:rsidR="0054723D" w:rsidRPr="004D7ACC" w:rsidRDefault="0054723D" w:rsidP="0054723D">
      <w:pPr>
        <w:pStyle w:val="BodyTextIndent2"/>
        <w:rPr>
          <w:rFonts w:ascii="Garamond" w:hAnsi="Garamond"/>
          <w:sz w:val="20"/>
          <w:szCs w:val="20"/>
        </w:rPr>
      </w:pPr>
      <w:r w:rsidRPr="004D7ACC">
        <w:rPr>
          <w:rFonts w:ascii="Garamond" w:hAnsi="Garamond"/>
          <w:sz w:val="20"/>
          <w:szCs w:val="20"/>
        </w:rPr>
        <w:t xml:space="preserve">Post 2: Another great image—really jumps out at you with this </w:t>
      </w:r>
      <w:proofErr w:type="gramStart"/>
      <w:r w:rsidRPr="004D7ACC">
        <w:rPr>
          <w:rFonts w:ascii="Garamond" w:hAnsi="Garamond"/>
          <w:sz w:val="20"/>
          <w:szCs w:val="20"/>
        </w:rPr>
        <w:t>particular message</w:t>
      </w:r>
      <w:proofErr w:type="gramEnd"/>
      <w:r w:rsidRPr="004D7ACC">
        <w:rPr>
          <w:rFonts w:ascii="Garamond" w:hAnsi="Garamond"/>
          <w:sz w:val="20"/>
          <w:szCs w:val="20"/>
        </w:rPr>
        <w:t>. Great first sentence. Love that you capitalized WRONG. </w:t>
      </w:r>
    </w:p>
    <w:p w14:paraId="1CEE64B1" w14:textId="77777777" w:rsidR="0054723D" w:rsidRPr="004D7ACC" w:rsidRDefault="0054723D" w:rsidP="0054723D">
      <w:pPr>
        <w:spacing w:line="256" w:lineRule="auto"/>
        <w:ind w:left="1440"/>
        <w:rPr>
          <w:rFonts w:ascii="Garamond" w:hAnsi="Garamond" w:cs="Calibri"/>
          <w:sz w:val="20"/>
          <w:szCs w:val="20"/>
        </w:rPr>
      </w:pPr>
      <w:r w:rsidRPr="004D7ACC">
        <w:rPr>
          <w:rFonts w:ascii="Garamond" w:hAnsi="Garamond" w:cs="Calibri"/>
          <w:i/>
          <w:iCs/>
          <w:sz w:val="20"/>
          <w:szCs w:val="20"/>
        </w:rPr>
        <w:t xml:space="preserve">Post 3: Effective use of image/caption interaction. I like how they play </w:t>
      </w:r>
      <w:proofErr w:type="gramStart"/>
      <w:r w:rsidRPr="004D7ACC">
        <w:rPr>
          <w:rFonts w:ascii="Garamond" w:hAnsi="Garamond" w:cs="Calibri"/>
          <w:i/>
          <w:iCs/>
          <w:sz w:val="20"/>
          <w:szCs w:val="20"/>
        </w:rPr>
        <w:t>off of</w:t>
      </w:r>
      <w:proofErr w:type="gramEnd"/>
      <w:r w:rsidRPr="004D7ACC">
        <w:rPr>
          <w:rFonts w:ascii="Garamond" w:hAnsi="Garamond" w:cs="Calibri"/>
          <w:i/>
          <w:iCs/>
          <w:sz w:val="20"/>
          <w:szCs w:val="20"/>
        </w:rPr>
        <w:t xml:space="preserve"> one another. Message is clear and concise and really drives your point home.</w:t>
      </w:r>
    </w:p>
    <w:p w14:paraId="00999EDD" w14:textId="77777777" w:rsidR="0054723D" w:rsidRPr="004D7ACC" w:rsidRDefault="0054723D" w:rsidP="0054723D">
      <w:pPr>
        <w:rPr>
          <w:rFonts w:ascii="Garamond" w:hAnsi="Garamond"/>
          <w:sz w:val="20"/>
          <w:szCs w:val="20"/>
        </w:rPr>
      </w:pPr>
      <w:r w:rsidRPr="004D7ACC">
        <w:rPr>
          <w:rFonts w:ascii="Garamond" w:hAnsi="Garamond"/>
          <w:b/>
          <w:bCs/>
          <w:sz w:val="20"/>
          <w:szCs w:val="20"/>
          <w:u w:val="single"/>
        </w:rPr>
        <w:t>Third Place - Tied</w:t>
      </w:r>
    </w:p>
    <w:p w14:paraId="20703F7B" w14:textId="77777777" w:rsidR="0054723D" w:rsidRPr="004D7ACC" w:rsidRDefault="0054723D" w:rsidP="0054723D">
      <w:pPr>
        <w:numPr>
          <w:ilvl w:val="0"/>
          <w:numId w:val="3"/>
        </w:numPr>
        <w:rPr>
          <w:rFonts w:ascii="Garamond" w:hAnsi="Garamond"/>
          <w:sz w:val="20"/>
          <w:szCs w:val="20"/>
        </w:rPr>
      </w:pPr>
      <w:proofErr w:type="spellStart"/>
      <w:r w:rsidRPr="004D7ACC">
        <w:rPr>
          <w:rFonts w:ascii="Garamond" w:hAnsi="Garamond"/>
          <w:b/>
          <w:bCs/>
          <w:sz w:val="20"/>
          <w:szCs w:val="20"/>
        </w:rPr>
        <w:t>Zoanna</w:t>
      </w:r>
      <w:proofErr w:type="spellEnd"/>
      <w:r w:rsidRPr="004D7ACC">
        <w:rPr>
          <w:rFonts w:ascii="Garamond" w:hAnsi="Garamond"/>
          <w:b/>
          <w:bCs/>
          <w:sz w:val="20"/>
          <w:szCs w:val="20"/>
        </w:rPr>
        <w:t xml:space="preserve"> Wilson - Transforming Lashes and My Business </w:t>
      </w:r>
      <w:r w:rsidRPr="004D7ACC">
        <w:rPr>
          <w:rFonts w:ascii="Garamond" w:hAnsi="Garamond"/>
          <w:sz w:val="20"/>
          <w:szCs w:val="20"/>
        </w:rPr>
        <w:t xml:space="preserve"> </w:t>
      </w:r>
    </w:p>
    <w:p w14:paraId="0D401832" w14:textId="77777777" w:rsidR="0054723D" w:rsidRPr="004D7ACC" w:rsidRDefault="0054723D" w:rsidP="0054723D">
      <w:pPr>
        <w:numPr>
          <w:ilvl w:val="1"/>
          <w:numId w:val="3"/>
        </w:numPr>
        <w:spacing w:line="256" w:lineRule="auto"/>
        <w:rPr>
          <w:rFonts w:ascii="Garamond" w:hAnsi="Garamond" w:cs="Calibri"/>
          <w:sz w:val="20"/>
          <w:szCs w:val="20"/>
        </w:rPr>
      </w:pPr>
      <w:r w:rsidRPr="004D7ACC">
        <w:rPr>
          <w:rFonts w:ascii="Garamond" w:hAnsi="Garamond" w:cs="Calibri"/>
          <w:i/>
          <w:iCs/>
          <w:sz w:val="20"/>
          <w:szCs w:val="20"/>
        </w:rPr>
        <w:t xml:space="preserve">Post 1; The before and after works </w:t>
      </w:r>
      <w:proofErr w:type="gramStart"/>
      <w:r w:rsidRPr="004D7ACC">
        <w:rPr>
          <w:rFonts w:ascii="Garamond" w:hAnsi="Garamond" w:cs="Calibri"/>
          <w:i/>
          <w:iCs/>
          <w:sz w:val="20"/>
          <w:szCs w:val="20"/>
        </w:rPr>
        <w:t>really well</w:t>
      </w:r>
      <w:proofErr w:type="gramEnd"/>
      <w:r w:rsidRPr="004D7ACC">
        <w:rPr>
          <w:rFonts w:ascii="Garamond" w:hAnsi="Garamond" w:cs="Calibri"/>
          <w:i/>
          <w:iCs/>
          <w:sz w:val="20"/>
          <w:szCs w:val="20"/>
        </w:rPr>
        <w:t xml:space="preserve">. </w:t>
      </w:r>
      <w:proofErr w:type="gramStart"/>
      <w:r w:rsidRPr="004D7ACC">
        <w:rPr>
          <w:rFonts w:ascii="Garamond" w:hAnsi="Garamond" w:cs="Calibri"/>
          <w:i/>
          <w:iCs/>
          <w:sz w:val="20"/>
          <w:szCs w:val="20"/>
        </w:rPr>
        <w:t>Definitely drawn</w:t>
      </w:r>
      <w:proofErr w:type="gramEnd"/>
      <w:r w:rsidRPr="004D7ACC">
        <w:rPr>
          <w:rFonts w:ascii="Garamond" w:hAnsi="Garamond" w:cs="Calibri"/>
          <w:i/>
          <w:iCs/>
          <w:sz w:val="20"/>
          <w:szCs w:val="20"/>
        </w:rPr>
        <w:t xml:space="preserve"> into the woman’s eyes. Excellent emphasis on “you” in the caption.</w:t>
      </w:r>
    </w:p>
    <w:p w14:paraId="6EECF237" w14:textId="77777777" w:rsidR="0054723D" w:rsidRPr="004D7ACC" w:rsidRDefault="0054723D" w:rsidP="0054723D">
      <w:pPr>
        <w:spacing w:line="256" w:lineRule="auto"/>
        <w:ind w:left="1440"/>
        <w:rPr>
          <w:rFonts w:ascii="Garamond" w:hAnsi="Garamond" w:cs="Calibri"/>
          <w:sz w:val="20"/>
          <w:szCs w:val="20"/>
        </w:rPr>
      </w:pPr>
      <w:r w:rsidRPr="004D7ACC">
        <w:rPr>
          <w:rFonts w:ascii="Garamond" w:hAnsi="Garamond" w:cs="Calibri"/>
          <w:i/>
          <w:iCs/>
          <w:sz w:val="20"/>
          <w:szCs w:val="20"/>
        </w:rPr>
        <w:t>Post 2: Chart is super clean and easy to follow. Love the “this or that” heading. Great hashtag integration—works seamlessly.</w:t>
      </w:r>
    </w:p>
    <w:p w14:paraId="13152B72" w14:textId="77777777" w:rsidR="0054723D" w:rsidRPr="004D7ACC" w:rsidRDefault="0054723D" w:rsidP="0054723D">
      <w:pPr>
        <w:spacing w:line="256" w:lineRule="auto"/>
        <w:ind w:left="1440"/>
        <w:rPr>
          <w:rFonts w:ascii="Garamond" w:hAnsi="Garamond" w:cs="Calibri"/>
          <w:sz w:val="20"/>
          <w:szCs w:val="20"/>
        </w:rPr>
      </w:pPr>
      <w:r w:rsidRPr="004D7ACC">
        <w:rPr>
          <w:rFonts w:ascii="Garamond" w:hAnsi="Garamond" w:cs="Calibri"/>
          <w:i/>
          <w:iCs/>
          <w:sz w:val="20"/>
          <w:szCs w:val="20"/>
        </w:rPr>
        <w:t xml:space="preserve">Post 3: Excellent image choice; fun and effective word bubbles. Makes a clear point and the caption ties in </w:t>
      </w:r>
      <w:proofErr w:type="gramStart"/>
      <w:r w:rsidRPr="004D7ACC">
        <w:rPr>
          <w:rFonts w:ascii="Garamond" w:hAnsi="Garamond" w:cs="Calibri"/>
          <w:i/>
          <w:iCs/>
          <w:sz w:val="20"/>
          <w:szCs w:val="20"/>
        </w:rPr>
        <w:t>really well</w:t>
      </w:r>
      <w:proofErr w:type="gramEnd"/>
      <w:r w:rsidRPr="004D7ACC">
        <w:rPr>
          <w:rFonts w:ascii="Garamond" w:hAnsi="Garamond" w:cs="Calibri"/>
          <w:i/>
          <w:iCs/>
          <w:sz w:val="20"/>
          <w:szCs w:val="20"/>
        </w:rPr>
        <w:t>.</w:t>
      </w:r>
    </w:p>
    <w:p w14:paraId="2E306F3C" w14:textId="77777777" w:rsidR="0054723D" w:rsidRPr="004D7ACC" w:rsidRDefault="0054723D" w:rsidP="0054723D">
      <w:pPr>
        <w:numPr>
          <w:ilvl w:val="0"/>
          <w:numId w:val="4"/>
        </w:numPr>
        <w:rPr>
          <w:rFonts w:ascii="Garamond" w:hAnsi="Garamond"/>
          <w:sz w:val="20"/>
          <w:szCs w:val="20"/>
        </w:rPr>
      </w:pPr>
      <w:r w:rsidRPr="004D7ACC">
        <w:rPr>
          <w:rFonts w:ascii="Garamond" w:hAnsi="Garamond"/>
          <w:b/>
          <w:bCs/>
          <w:sz w:val="20"/>
          <w:szCs w:val="20"/>
        </w:rPr>
        <w:t>John Wills - Opening a Vintage Clothing Store </w:t>
      </w:r>
      <w:r w:rsidRPr="004D7ACC">
        <w:rPr>
          <w:rFonts w:ascii="Garamond" w:hAnsi="Garamond"/>
          <w:sz w:val="20"/>
          <w:szCs w:val="20"/>
        </w:rPr>
        <w:t xml:space="preserve"> </w:t>
      </w:r>
    </w:p>
    <w:p w14:paraId="13281AD4" w14:textId="77777777" w:rsidR="0054723D" w:rsidRPr="004D7ACC" w:rsidRDefault="0054723D" w:rsidP="0054723D">
      <w:pPr>
        <w:numPr>
          <w:ilvl w:val="1"/>
          <w:numId w:val="4"/>
        </w:numPr>
        <w:rPr>
          <w:rFonts w:ascii="Garamond" w:hAnsi="Garamond"/>
          <w:sz w:val="20"/>
          <w:szCs w:val="20"/>
        </w:rPr>
      </w:pPr>
      <w:r w:rsidRPr="004D7ACC">
        <w:rPr>
          <w:rFonts w:ascii="Garamond" w:hAnsi="Garamond"/>
          <w:i/>
          <w:iCs/>
          <w:sz w:val="20"/>
          <w:szCs w:val="20"/>
        </w:rPr>
        <w:t>Post 1: Love the inclusion of brand names behind the” image—very colorful and eye-catching. </w:t>
      </w:r>
    </w:p>
    <w:p w14:paraId="0499FC2E" w14:textId="77777777" w:rsidR="0054723D" w:rsidRPr="004D7ACC" w:rsidRDefault="0054723D" w:rsidP="0054723D">
      <w:pPr>
        <w:ind w:left="1440"/>
        <w:rPr>
          <w:rFonts w:ascii="Garamond" w:hAnsi="Garamond"/>
          <w:sz w:val="20"/>
          <w:szCs w:val="20"/>
        </w:rPr>
      </w:pPr>
      <w:r w:rsidRPr="004D7ACC">
        <w:rPr>
          <w:rFonts w:ascii="Garamond" w:hAnsi="Garamond"/>
          <w:i/>
          <w:iCs/>
          <w:sz w:val="20"/>
          <w:szCs w:val="20"/>
        </w:rPr>
        <w:t>Post 2: Nice use of before and after and the “realness” of it truly does invite people in. Like the personalization with the use of “my basement” phrase.</w:t>
      </w:r>
    </w:p>
    <w:p w14:paraId="226C16ED" w14:textId="77777777" w:rsidR="0054723D" w:rsidRPr="004D7ACC" w:rsidRDefault="0054723D" w:rsidP="0054723D">
      <w:pPr>
        <w:spacing w:line="256" w:lineRule="auto"/>
        <w:ind w:left="1440"/>
        <w:rPr>
          <w:rFonts w:ascii="Garamond" w:hAnsi="Garamond" w:cs="Calibri"/>
          <w:sz w:val="20"/>
          <w:szCs w:val="20"/>
        </w:rPr>
      </w:pPr>
      <w:r w:rsidRPr="004D7ACC">
        <w:rPr>
          <w:rFonts w:ascii="Garamond" w:hAnsi="Garamond" w:cs="Calibri"/>
          <w:i/>
          <w:iCs/>
          <w:sz w:val="20"/>
          <w:szCs w:val="20"/>
        </w:rPr>
        <w:t xml:space="preserve">Post 3: Excellent use of an illustration and makes an important point.  Some good facts in caption </w:t>
      </w:r>
    </w:p>
    <w:p w14:paraId="27B84E00" w14:textId="77777777" w:rsidR="0054723D" w:rsidRPr="004D7ACC" w:rsidRDefault="0054723D" w:rsidP="0054723D">
      <w:pPr>
        <w:rPr>
          <w:rFonts w:ascii="Garamond" w:hAnsi="Garamond"/>
          <w:sz w:val="20"/>
          <w:szCs w:val="20"/>
        </w:rPr>
      </w:pPr>
      <w:r w:rsidRPr="004D7ACC">
        <w:rPr>
          <w:rFonts w:ascii="Garamond" w:hAnsi="Garamond"/>
          <w:b/>
          <w:bCs/>
          <w:i/>
          <w:iCs/>
          <w:sz w:val="20"/>
          <w:szCs w:val="20"/>
          <w:u w:val="single"/>
        </w:rPr>
        <w:t>Honorable Mentions:</w:t>
      </w:r>
      <w:r w:rsidRPr="004D7ACC">
        <w:rPr>
          <w:rFonts w:ascii="Garamond" w:hAnsi="Garamond"/>
          <w:i/>
          <w:iCs/>
          <w:sz w:val="20"/>
          <w:szCs w:val="20"/>
        </w:rPr>
        <w:t xml:space="preserve"> Dr. Valentino was so impressed with the work - she has awarded Honorable Mentions to the following:</w:t>
      </w:r>
    </w:p>
    <w:p w14:paraId="64952FE9" w14:textId="77777777" w:rsidR="0054723D" w:rsidRPr="004D7ACC" w:rsidRDefault="0054723D" w:rsidP="0054723D">
      <w:pPr>
        <w:numPr>
          <w:ilvl w:val="0"/>
          <w:numId w:val="5"/>
        </w:numPr>
        <w:rPr>
          <w:rFonts w:ascii="Garamond" w:hAnsi="Garamond" w:cs="Calibri"/>
          <w:sz w:val="20"/>
          <w:szCs w:val="20"/>
        </w:rPr>
      </w:pPr>
      <w:r w:rsidRPr="004D7ACC">
        <w:rPr>
          <w:rFonts w:ascii="Garamond" w:hAnsi="Garamond" w:cs="Arial"/>
          <w:b/>
          <w:bCs/>
          <w:sz w:val="20"/>
          <w:szCs w:val="20"/>
        </w:rPr>
        <w:t>Joseph Johns: Working for the NSA</w:t>
      </w:r>
      <w:r w:rsidRPr="004D7ACC">
        <w:rPr>
          <w:rFonts w:ascii="Garamond" w:hAnsi="Garamond" w:cs="Calibri"/>
          <w:sz w:val="20"/>
          <w:szCs w:val="20"/>
        </w:rPr>
        <w:t xml:space="preserve"> </w:t>
      </w:r>
    </w:p>
    <w:p w14:paraId="4A5BFCA6" w14:textId="77777777" w:rsidR="0054723D" w:rsidRPr="004D7ACC" w:rsidRDefault="0054723D" w:rsidP="0054723D">
      <w:pPr>
        <w:numPr>
          <w:ilvl w:val="1"/>
          <w:numId w:val="5"/>
        </w:numPr>
        <w:rPr>
          <w:rFonts w:ascii="Garamond" w:hAnsi="Garamond" w:cs="Calibri"/>
          <w:sz w:val="20"/>
          <w:szCs w:val="20"/>
        </w:rPr>
      </w:pPr>
      <w:r w:rsidRPr="004D7ACC">
        <w:rPr>
          <w:rFonts w:ascii="Garamond" w:hAnsi="Garamond" w:cs="Arial"/>
          <w:i/>
          <w:iCs/>
          <w:sz w:val="20"/>
          <w:szCs w:val="20"/>
        </w:rPr>
        <w:t xml:space="preserve">One of my favorite individual posts was about you with your dad. Very clever. Love the personality of this post in terms of image and caption. Great use of hashtags as well. Added some heart-warming humor which makes it even more engaging. </w:t>
      </w:r>
    </w:p>
    <w:p w14:paraId="45F84193" w14:textId="77777777" w:rsidR="0054723D" w:rsidRPr="004D7ACC" w:rsidRDefault="0054723D" w:rsidP="0054723D">
      <w:pPr>
        <w:numPr>
          <w:ilvl w:val="0"/>
          <w:numId w:val="5"/>
        </w:numPr>
        <w:rPr>
          <w:rFonts w:ascii="Garamond" w:hAnsi="Garamond"/>
          <w:sz w:val="20"/>
          <w:szCs w:val="20"/>
        </w:rPr>
      </w:pPr>
      <w:r w:rsidRPr="004D7ACC">
        <w:rPr>
          <w:rFonts w:ascii="Garamond" w:hAnsi="Garamond" w:cs="Arial"/>
          <w:b/>
          <w:bCs/>
          <w:sz w:val="20"/>
          <w:szCs w:val="20"/>
        </w:rPr>
        <w:t>Adam Schubert - Inspiring Leadership Change Dementia Program</w:t>
      </w:r>
      <w:r w:rsidRPr="004D7ACC">
        <w:rPr>
          <w:rFonts w:ascii="Garamond" w:hAnsi="Garamond"/>
          <w:sz w:val="20"/>
          <w:szCs w:val="20"/>
        </w:rPr>
        <w:t xml:space="preserve"> </w:t>
      </w:r>
    </w:p>
    <w:p w14:paraId="5FF87300" w14:textId="77777777" w:rsidR="0054723D" w:rsidRPr="004D7ACC" w:rsidRDefault="0054723D" w:rsidP="0054723D">
      <w:pPr>
        <w:numPr>
          <w:ilvl w:val="1"/>
          <w:numId w:val="5"/>
        </w:numPr>
        <w:rPr>
          <w:rFonts w:ascii="Garamond" w:hAnsi="Garamond"/>
          <w:sz w:val="20"/>
          <w:szCs w:val="20"/>
        </w:rPr>
      </w:pPr>
      <w:r w:rsidRPr="004D7ACC">
        <w:rPr>
          <w:rFonts w:ascii="Garamond" w:hAnsi="Garamond"/>
          <w:i/>
          <w:iCs/>
          <w:sz w:val="20"/>
          <w:szCs w:val="20"/>
        </w:rPr>
        <w:t>Tip jar post is very clever. I love the use of this image. Overall, the messaging is inspirational and motivating.</w:t>
      </w:r>
    </w:p>
    <w:p w14:paraId="5960B598" w14:textId="77777777" w:rsidR="0054723D" w:rsidRPr="004D7ACC" w:rsidRDefault="0054723D" w:rsidP="0054723D">
      <w:pPr>
        <w:numPr>
          <w:ilvl w:val="0"/>
          <w:numId w:val="5"/>
        </w:numPr>
        <w:rPr>
          <w:rFonts w:ascii="Garamond" w:hAnsi="Garamond" w:cs="Calibri"/>
          <w:sz w:val="20"/>
          <w:szCs w:val="20"/>
        </w:rPr>
      </w:pPr>
      <w:r w:rsidRPr="004D7ACC">
        <w:rPr>
          <w:rFonts w:ascii="Garamond" w:hAnsi="Garamond" w:cs="Arial"/>
          <w:b/>
          <w:bCs/>
          <w:sz w:val="20"/>
          <w:szCs w:val="20"/>
        </w:rPr>
        <w:t>Vicki Howard - What about the Minority Professors?</w:t>
      </w:r>
      <w:r w:rsidRPr="004D7ACC">
        <w:rPr>
          <w:rFonts w:ascii="Garamond" w:hAnsi="Garamond" w:cs="Calibri"/>
          <w:sz w:val="20"/>
          <w:szCs w:val="20"/>
        </w:rPr>
        <w:t xml:space="preserve"> </w:t>
      </w:r>
    </w:p>
    <w:p w14:paraId="6E2365F4" w14:textId="77777777" w:rsidR="0054723D" w:rsidRPr="004D7ACC" w:rsidRDefault="0054723D" w:rsidP="0054723D">
      <w:pPr>
        <w:numPr>
          <w:ilvl w:val="1"/>
          <w:numId w:val="5"/>
        </w:numPr>
        <w:rPr>
          <w:rFonts w:ascii="Garamond" w:hAnsi="Garamond" w:cs="Calibri"/>
          <w:sz w:val="20"/>
          <w:szCs w:val="20"/>
        </w:rPr>
      </w:pPr>
      <w:r w:rsidRPr="004D7ACC">
        <w:rPr>
          <w:rFonts w:ascii="Garamond" w:hAnsi="Garamond" w:cs="Arial"/>
          <w:i/>
          <w:iCs/>
          <w:sz w:val="20"/>
          <w:szCs w:val="20"/>
        </w:rPr>
        <w:t xml:space="preserve">The infographics are incredibly well done and eye-catching. So even though there is a lot going on, it doesn’t turn the user off but rather given the color palettes, soothing tones and rounded, soft images, </w:t>
      </w:r>
      <w:proofErr w:type="gramStart"/>
      <w:r w:rsidRPr="004D7ACC">
        <w:rPr>
          <w:rFonts w:ascii="Garamond" w:hAnsi="Garamond" w:cs="Arial"/>
          <w:i/>
          <w:iCs/>
          <w:sz w:val="20"/>
          <w:szCs w:val="20"/>
        </w:rPr>
        <w:t>actually makes</w:t>
      </w:r>
      <w:proofErr w:type="gramEnd"/>
      <w:r w:rsidRPr="004D7ACC">
        <w:rPr>
          <w:rFonts w:ascii="Garamond" w:hAnsi="Garamond" w:cs="Arial"/>
          <w:i/>
          <w:iCs/>
          <w:sz w:val="20"/>
          <w:szCs w:val="20"/>
        </w:rPr>
        <w:t xml:space="preserve"> you want to follow the flow of the graphic. Very eye opening and provokes thought.</w:t>
      </w:r>
    </w:p>
    <w:p w14:paraId="5F0B2465" w14:textId="77777777" w:rsidR="0054723D" w:rsidRPr="004D7ACC" w:rsidRDefault="0054723D" w:rsidP="0054723D">
      <w:pPr>
        <w:rPr>
          <w:rFonts w:ascii="Garamond" w:hAnsi="Garamond"/>
          <w:sz w:val="20"/>
          <w:szCs w:val="20"/>
        </w:rPr>
      </w:pPr>
    </w:p>
    <w:p w14:paraId="4980201E" w14:textId="77777777" w:rsidR="0054723D" w:rsidRPr="004D7ACC" w:rsidRDefault="0054723D" w:rsidP="0054723D">
      <w:pPr>
        <w:rPr>
          <w:rFonts w:ascii="Garamond" w:hAnsi="Garamond"/>
          <w:b/>
          <w:bCs/>
          <w:color w:val="44546A" w:themeColor="text2"/>
          <w:sz w:val="20"/>
          <w:szCs w:val="20"/>
          <w:u w:val="single"/>
        </w:rPr>
      </w:pPr>
      <w:r w:rsidRPr="004D7ACC">
        <w:rPr>
          <w:rFonts w:ascii="Garamond" w:hAnsi="Garamond"/>
          <w:b/>
          <w:bCs/>
          <w:color w:val="44546A" w:themeColor="text2"/>
          <w:sz w:val="20"/>
          <w:szCs w:val="20"/>
          <w:u w:val="single"/>
        </w:rPr>
        <w:t>SECTION 400:  TOP LEADING CHANGE SOCIAL MEDIA PORTFOLIOS</w:t>
      </w:r>
    </w:p>
    <w:p w14:paraId="535CE82D" w14:textId="77777777" w:rsidR="0054723D" w:rsidRPr="000D3CF2" w:rsidRDefault="0054723D" w:rsidP="0054723D">
      <w:pPr>
        <w:rPr>
          <w:rFonts w:ascii="Garamond" w:hAnsi="Garamond"/>
          <w:sz w:val="20"/>
          <w:szCs w:val="20"/>
        </w:rPr>
      </w:pPr>
      <w:r w:rsidRPr="000D3CF2">
        <w:rPr>
          <w:rFonts w:ascii="Garamond" w:hAnsi="Garamond"/>
          <w:b/>
          <w:bCs/>
          <w:sz w:val="20"/>
          <w:szCs w:val="20"/>
          <w:u w:val="single"/>
        </w:rPr>
        <w:t xml:space="preserve">First Place - TIED: </w:t>
      </w:r>
    </w:p>
    <w:p w14:paraId="2E43F8EA" w14:textId="77777777" w:rsidR="0054723D" w:rsidRPr="000D3CF2" w:rsidRDefault="0054723D" w:rsidP="0054723D">
      <w:pPr>
        <w:numPr>
          <w:ilvl w:val="0"/>
          <w:numId w:val="6"/>
        </w:numPr>
        <w:rPr>
          <w:rFonts w:ascii="Garamond" w:hAnsi="Garamond" w:cs="Calibri"/>
          <w:sz w:val="20"/>
          <w:szCs w:val="20"/>
        </w:rPr>
      </w:pPr>
      <w:proofErr w:type="spellStart"/>
      <w:r w:rsidRPr="000D3CF2">
        <w:rPr>
          <w:rFonts w:ascii="Garamond" w:hAnsi="Garamond" w:cs="Calibri"/>
          <w:b/>
          <w:bCs/>
          <w:sz w:val="20"/>
          <w:szCs w:val="20"/>
        </w:rPr>
        <w:t>Khira</w:t>
      </w:r>
      <w:proofErr w:type="spellEnd"/>
      <w:r w:rsidRPr="000D3CF2">
        <w:rPr>
          <w:rFonts w:ascii="Garamond" w:hAnsi="Garamond" w:cs="Calibri"/>
          <w:b/>
          <w:bCs/>
          <w:sz w:val="20"/>
          <w:szCs w:val="20"/>
        </w:rPr>
        <w:t xml:space="preserve"> Harris: #</w:t>
      </w:r>
      <w:r w:rsidRPr="004D7ACC">
        <w:rPr>
          <w:rFonts w:ascii="Garamond" w:hAnsi="Garamond" w:cs="Calibri"/>
          <w:b/>
          <w:bCs/>
          <w:sz w:val="20"/>
          <w:szCs w:val="20"/>
        </w:rPr>
        <w:t>HelpingTheHomeless to</w:t>
      </w:r>
      <w:r w:rsidRPr="000D3CF2">
        <w:rPr>
          <w:rFonts w:ascii="Garamond" w:hAnsi="Garamond" w:cs="Calibri"/>
          <w:b/>
          <w:bCs/>
          <w:sz w:val="20"/>
          <w:szCs w:val="20"/>
        </w:rPr>
        <w:t xml:space="preserve"> work with Baltimore City House Authority to </w:t>
      </w:r>
      <w:proofErr w:type="gramStart"/>
      <w:r w:rsidRPr="000D3CF2">
        <w:rPr>
          <w:rFonts w:ascii="Garamond" w:hAnsi="Garamond" w:cs="Calibri"/>
          <w:b/>
          <w:bCs/>
          <w:sz w:val="20"/>
          <w:szCs w:val="20"/>
        </w:rPr>
        <w:t>repurpose  15,000</w:t>
      </w:r>
      <w:proofErr w:type="gramEnd"/>
      <w:r w:rsidRPr="000D3CF2">
        <w:rPr>
          <w:rFonts w:ascii="Garamond" w:hAnsi="Garamond" w:cs="Calibri"/>
          <w:b/>
          <w:bCs/>
          <w:sz w:val="20"/>
          <w:szCs w:val="20"/>
        </w:rPr>
        <w:t xml:space="preserve"> abandoned homes to help Baltimore City homeless.</w:t>
      </w:r>
      <w:r w:rsidRPr="000D3CF2">
        <w:rPr>
          <w:rFonts w:ascii="Garamond" w:hAnsi="Garamond" w:cs="Calibri"/>
          <w:sz w:val="20"/>
          <w:szCs w:val="20"/>
        </w:rPr>
        <w:t xml:space="preserve"> </w:t>
      </w:r>
    </w:p>
    <w:p w14:paraId="00B0F870" w14:textId="77777777" w:rsidR="0054723D" w:rsidRPr="000D3CF2" w:rsidRDefault="0054723D" w:rsidP="0054723D">
      <w:pPr>
        <w:numPr>
          <w:ilvl w:val="1"/>
          <w:numId w:val="6"/>
        </w:numPr>
        <w:rPr>
          <w:rFonts w:ascii="Garamond" w:hAnsi="Garamond" w:cs="Calibri"/>
          <w:sz w:val="20"/>
          <w:szCs w:val="20"/>
        </w:rPr>
      </w:pPr>
      <w:r w:rsidRPr="000D3CF2">
        <w:rPr>
          <w:rFonts w:ascii="Garamond" w:hAnsi="Garamond" w:cs="Calibri"/>
          <w:i/>
          <w:iCs/>
          <w:sz w:val="20"/>
          <w:szCs w:val="20"/>
        </w:rPr>
        <w:t>"The pictures used tell a compelling story. The sequence is very well done and the emotional value here outstanding. While the captions do run a bit long on occasion, they are well written overall. And the CTAs are definitive and convincing. The use of questions in your captions really gets people thinking. Excellent job!"</w:t>
      </w:r>
    </w:p>
    <w:p w14:paraId="2037827C" w14:textId="77777777" w:rsidR="0054723D" w:rsidRPr="000D3CF2" w:rsidRDefault="0054723D" w:rsidP="0054723D">
      <w:pPr>
        <w:numPr>
          <w:ilvl w:val="0"/>
          <w:numId w:val="6"/>
        </w:numPr>
        <w:rPr>
          <w:rFonts w:ascii="Garamond" w:hAnsi="Garamond" w:cs="Calibri"/>
          <w:sz w:val="20"/>
          <w:szCs w:val="20"/>
        </w:rPr>
      </w:pPr>
      <w:r w:rsidRPr="000D3CF2">
        <w:rPr>
          <w:rFonts w:ascii="Garamond" w:hAnsi="Garamond" w:cs="Calibri"/>
          <w:b/>
          <w:bCs/>
          <w:sz w:val="20"/>
          <w:szCs w:val="20"/>
        </w:rPr>
        <w:t> Sean Seigel: Step Up Your Game - Reassessing Commitment to a Dying Planet (Walmart, CVS, Coca Cola)</w:t>
      </w:r>
      <w:r w:rsidRPr="000D3CF2">
        <w:rPr>
          <w:rFonts w:ascii="Garamond" w:hAnsi="Garamond" w:cs="Calibri"/>
          <w:sz w:val="20"/>
          <w:szCs w:val="20"/>
        </w:rPr>
        <w:t xml:space="preserve"> </w:t>
      </w:r>
    </w:p>
    <w:p w14:paraId="0C957F75" w14:textId="77777777" w:rsidR="0054723D" w:rsidRPr="000D3CF2" w:rsidRDefault="0054723D" w:rsidP="0054723D">
      <w:pPr>
        <w:numPr>
          <w:ilvl w:val="1"/>
          <w:numId w:val="6"/>
        </w:numPr>
        <w:rPr>
          <w:rFonts w:ascii="Garamond" w:hAnsi="Garamond" w:cs="Calibri"/>
          <w:sz w:val="20"/>
          <w:szCs w:val="20"/>
        </w:rPr>
      </w:pPr>
      <w:r w:rsidRPr="000D3CF2">
        <w:rPr>
          <w:rFonts w:ascii="Garamond" w:hAnsi="Garamond" w:cs="Calibri"/>
          <w:i/>
          <w:iCs/>
          <w:sz w:val="20"/>
          <w:szCs w:val="20"/>
        </w:rPr>
        <w:t xml:space="preserve">"Very creative use of images with text superimposed on top within the photo part of the posts. Gives your posts almost a ‘serious meme’ quality which works well.  I love that you take more popular images and post styles and utilize them to make a significant point about carbon footprints. The repeated use of “Step up your game” and then tagging the actual companies makes this a cohesive and clever campaign. Overall, </w:t>
      </w:r>
      <w:proofErr w:type="gramStart"/>
      <w:r w:rsidRPr="000D3CF2">
        <w:rPr>
          <w:rFonts w:ascii="Garamond" w:hAnsi="Garamond" w:cs="Calibri"/>
          <w:i/>
          <w:iCs/>
          <w:sz w:val="20"/>
          <w:szCs w:val="20"/>
        </w:rPr>
        <w:t>really good</w:t>
      </w:r>
      <w:proofErr w:type="gramEnd"/>
      <w:r w:rsidRPr="000D3CF2">
        <w:rPr>
          <w:rFonts w:ascii="Garamond" w:hAnsi="Garamond" w:cs="Calibri"/>
          <w:i/>
          <w:iCs/>
          <w:sz w:val="20"/>
          <w:szCs w:val="20"/>
        </w:rPr>
        <w:t>!"</w:t>
      </w:r>
    </w:p>
    <w:p w14:paraId="5E475127" w14:textId="77777777" w:rsidR="0054723D" w:rsidRPr="000D3CF2" w:rsidRDefault="0054723D" w:rsidP="0054723D">
      <w:pPr>
        <w:rPr>
          <w:rFonts w:ascii="Garamond" w:hAnsi="Garamond"/>
          <w:sz w:val="20"/>
          <w:szCs w:val="20"/>
        </w:rPr>
      </w:pPr>
      <w:r w:rsidRPr="000D3CF2">
        <w:rPr>
          <w:rFonts w:ascii="Garamond" w:hAnsi="Garamond"/>
          <w:b/>
          <w:bCs/>
          <w:sz w:val="20"/>
          <w:szCs w:val="20"/>
          <w:u w:val="single"/>
        </w:rPr>
        <w:t>Second Place -</w:t>
      </w:r>
      <w:r w:rsidRPr="000D3CF2">
        <w:rPr>
          <w:rFonts w:ascii="Garamond" w:hAnsi="Garamond"/>
          <w:b/>
          <w:bCs/>
          <w:sz w:val="20"/>
          <w:szCs w:val="20"/>
        </w:rPr>
        <w:t> </w:t>
      </w:r>
    </w:p>
    <w:p w14:paraId="71013CB7" w14:textId="77777777" w:rsidR="0054723D" w:rsidRPr="000D3CF2" w:rsidRDefault="0054723D" w:rsidP="0054723D">
      <w:pPr>
        <w:numPr>
          <w:ilvl w:val="0"/>
          <w:numId w:val="7"/>
        </w:numPr>
        <w:rPr>
          <w:rFonts w:ascii="Garamond" w:hAnsi="Garamond"/>
          <w:sz w:val="20"/>
          <w:szCs w:val="20"/>
        </w:rPr>
      </w:pPr>
      <w:proofErr w:type="spellStart"/>
      <w:r w:rsidRPr="000D3CF2">
        <w:rPr>
          <w:rFonts w:ascii="Garamond" w:hAnsi="Garamond"/>
          <w:b/>
          <w:bCs/>
          <w:sz w:val="20"/>
          <w:szCs w:val="20"/>
        </w:rPr>
        <w:lastRenderedPageBreak/>
        <w:t>Kero</w:t>
      </w:r>
      <w:proofErr w:type="spellEnd"/>
      <w:r w:rsidRPr="000D3CF2">
        <w:rPr>
          <w:rFonts w:ascii="Garamond" w:hAnsi="Garamond"/>
          <w:b/>
          <w:bCs/>
          <w:sz w:val="20"/>
          <w:szCs w:val="20"/>
        </w:rPr>
        <w:t xml:space="preserve"> Lozado: The Sustainable Alternative - Transforming the Textile Industry</w:t>
      </w:r>
      <w:r w:rsidRPr="004D7ACC">
        <w:rPr>
          <w:rFonts w:ascii="Garamond" w:hAnsi="Garamond"/>
          <w:b/>
          <w:bCs/>
          <w:sz w:val="20"/>
          <w:szCs w:val="20"/>
        </w:rPr>
        <w:t>- Petition</w:t>
      </w:r>
      <w:r w:rsidRPr="000D3CF2">
        <w:rPr>
          <w:rFonts w:ascii="Garamond" w:hAnsi="Garamond"/>
          <w:b/>
          <w:bCs/>
          <w:sz w:val="20"/>
          <w:szCs w:val="20"/>
        </w:rPr>
        <w:t xml:space="preserve"> to Motivate textile industry to stop pollution/waste in landfills -#</w:t>
      </w:r>
      <w:proofErr w:type="spellStart"/>
      <w:r w:rsidRPr="000D3CF2">
        <w:rPr>
          <w:rFonts w:ascii="Garamond" w:hAnsi="Garamond"/>
          <w:b/>
          <w:bCs/>
          <w:sz w:val="20"/>
          <w:szCs w:val="20"/>
        </w:rPr>
        <w:t>sustainablechangemaker</w:t>
      </w:r>
      <w:proofErr w:type="spellEnd"/>
      <w:r w:rsidRPr="000D3CF2">
        <w:rPr>
          <w:rFonts w:ascii="Garamond" w:hAnsi="Garamond"/>
          <w:sz w:val="20"/>
          <w:szCs w:val="20"/>
        </w:rPr>
        <w:t xml:space="preserve"> </w:t>
      </w:r>
    </w:p>
    <w:p w14:paraId="57831E15" w14:textId="77777777" w:rsidR="0054723D" w:rsidRPr="000D3CF2" w:rsidRDefault="0054723D" w:rsidP="0054723D">
      <w:pPr>
        <w:numPr>
          <w:ilvl w:val="1"/>
          <w:numId w:val="7"/>
        </w:numPr>
        <w:rPr>
          <w:rFonts w:ascii="Garamond" w:hAnsi="Garamond"/>
          <w:sz w:val="20"/>
          <w:szCs w:val="20"/>
        </w:rPr>
      </w:pPr>
      <w:r w:rsidRPr="000D3CF2">
        <w:rPr>
          <w:rFonts w:ascii="Garamond" w:hAnsi="Garamond"/>
          <w:i/>
          <w:iCs/>
          <w:sz w:val="20"/>
          <w:szCs w:val="20"/>
        </w:rPr>
        <w:t xml:space="preserve">"All of your images are quite vivid and serve your posts well. I really like the first image as it is powerful and dramatic, especially with the question written across the photo. And then the final image (in post 3) breaks up the series and offers a different feel which serves this </w:t>
      </w:r>
      <w:proofErr w:type="gramStart"/>
      <w:r w:rsidRPr="000D3CF2">
        <w:rPr>
          <w:rFonts w:ascii="Garamond" w:hAnsi="Garamond"/>
          <w:i/>
          <w:iCs/>
          <w:sz w:val="20"/>
          <w:szCs w:val="20"/>
        </w:rPr>
        <w:t>particular campaign</w:t>
      </w:r>
      <w:proofErr w:type="gramEnd"/>
      <w:r w:rsidRPr="000D3CF2">
        <w:rPr>
          <w:rFonts w:ascii="Garamond" w:hAnsi="Garamond"/>
          <w:i/>
          <w:iCs/>
          <w:sz w:val="20"/>
          <w:szCs w:val="20"/>
        </w:rPr>
        <w:t xml:space="preserve"> well. You have great hashtag usage throughout. Very good job! </w:t>
      </w:r>
    </w:p>
    <w:p w14:paraId="5C25F128" w14:textId="77777777" w:rsidR="0054723D" w:rsidRPr="000D3CF2" w:rsidRDefault="0054723D" w:rsidP="0054723D">
      <w:pPr>
        <w:rPr>
          <w:rFonts w:ascii="Garamond" w:hAnsi="Garamond"/>
          <w:sz w:val="20"/>
          <w:szCs w:val="20"/>
        </w:rPr>
      </w:pPr>
      <w:r w:rsidRPr="000D3CF2">
        <w:rPr>
          <w:rFonts w:ascii="Garamond" w:hAnsi="Garamond"/>
          <w:b/>
          <w:bCs/>
          <w:sz w:val="20"/>
          <w:szCs w:val="20"/>
          <w:u w:val="single"/>
        </w:rPr>
        <w:t>Third Place:</w:t>
      </w:r>
    </w:p>
    <w:p w14:paraId="36A16A17" w14:textId="77777777" w:rsidR="0054723D" w:rsidRPr="000D3CF2" w:rsidRDefault="0054723D" w:rsidP="0054723D">
      <w:pPr>
        <w:numPr>
          <w:ilvl w:val="0"/>
          <w:numId w:val="8"/>
        </w:numPr>
        <w:rPr>
          <w:rFonts w:ascii="Garamond" w:hAnsi="Garamond"/>
          <w:sz w:val="20"/>
          <w:szCs w:val="20"/>
        </w:rPr>
      </w:pPr>
      <w:r w:rsidRPr="000D3CF2">
        <w:rPr>
          <w:rFonts w:ascii="Garamond" w:hAnsi="Garamond"/>
          <w:b/>
          <w:bCs/>
          <w:sz w:val="20"/>
          <w:szCs w:val="20"/>
        </w:rPr>
        <w:t>Paris Carter - Neurodiversity in the Workplace </w:t>
      </w:r>
      <w:r w:rsidRPr="000D3CF2">
        <w:rPr>
          <w:rFonts w:ascii="Garamond" w:hAnsi="Garamond"/>
          <w:sz w:val="20"/>
          <w:szCs w:val="20"/>
        </w:rPr>
        <w:t xml:space="preserve"> </w:t>
      </w:r>
    </w:p>
    <w:p w14:paraId="696FD709" w14:textId="77777777" w:rsidR="0054723D" w:rsidRPr="000D3CF2" w:rsidRDefault="0054723D" w:rsidP="0054723D">
      <w:pPr>
        <w:numPr>
          <w:ilvl w:val="1"/>
          <w:numId w:val="8"/>
        </w:numPr>
        <w:rPr>
          <w:rFonts w:ascii="Garamond" w:hAnsi="Garamond"/>
          <w:sz w:val="20"/>
          <w:szCs w:val="20"/>
        </w:rPr>
      </w:pPr>
      <w:r w:rsidRPr="000D3CF2">
        <w:rPr>
          <w:rFonts w:ascii="Garamond" w:hAnsi="Garamond"/>
          <w:sz w:val="20"/>
          <w:szCs w:val="20"/>
        </w:rPr>
        <w:t>"</w:t>
      </w:r>
      <w:r w:rsidRPr="000D3CF2">
        <w:rPr>
          <w:rFonts w:ascii="Garamond" w:hAnsi="Garamond"/>
          <w:i/>
          <w:iCs/>
          <w:sz w:val="20"/>
          <w:szCs w:val="20"/>
        </w:rPr>
        <w:t>Nice images in posts. Professional pitch. Inspirational messaging that captured emotion and the mind."</w:t>
      </w:r>
    </w:p>
    <w:p w14:paraId="02995694" w14:textId="77777777" w:rsidR="0054723D" w:rsidRPr="000D3CF2" w:rsidRDefault="0054723D" w:rsidP="0054723D">
      <w:pPr>
        <w:rPr>
          <w:rFonts w:ascii="Garamond" w:hAnsi="Garamond"/>
          <w:sz w:val="20"/>
          <w:szCs w:val="20"/>
        </w:rPr>
      </w:pPr>
      <w:r w:rsidRPr="000D3CF2">
        <w:rPr>
          <w:rFonts w:ascii="Garamond" w:hAnsi="Garamond"/>
          <w:b/>
          <w:bCs/>
          <w:i/>
          <w:iCs/>
          <w:sz w:val="20"/>
          <w:szCs w:val="20"/>
          <w:u w:val="single"/>
        </w:rPr>
        <w:t>Honorable Mentions:</w:t>
      </w:r>
      <w:r w:rsidRPr="000D3CF2">
        <w:rPr>
          <w:rFonts w:ascii="Garamond" w:hAnsi="Garamond"/>
          <w:i/>
          <w:iCs/>
          <w:sz w:val="20"/>
          <w:szCs w:val="20"/>
        </w:rPr>
        <w:t xml:space="preserve"> Dr. Valentino was so impressed with the work - she has awarded Honorable Mentions to the following:</w:t>
      </w:r>
    </w:p>
    <w:p w14:paraId="4F9B2B3B"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 xml:space="preserve">Jake </w:t>
      </w:r>
      <w:proofErr w:type="spellStart"/>
      <w:r w:rsidRPr="000D3CF2">
        <w:rPr>
          <w:rFonts w:ascii="Garamond" w:hAnsi="Garamond" w:cs="Arial"/>
          <w:b/>
          <w:bCs/>
          <w:sz w:val="20"/>
          <w:szCs w:val="20"/>
        </w:rPr>
        <w:t>Guid</w:t>
      </w:r>
      <w:proofErr w:type="spellEnd"/>
      <w:r w:rsidRPr="000D3CF2">
        <w:rPr>
          <w:rFonts w:ascii="Garamond" w:hAnsi="Garamond" w:cs="Arial"/>
          <w:sz w:val="20"/>
          <w:szCs w:val="20"/>
        </w:rPr>
        <w:t xml:space="preserve">: </w:t>
      </w:r>
      <w:r w:rsidRPr="000D3CF2">
        <w:rPr>
          <w:rFonts w:ascii="Garamond" w:hAnsi="Garamond" w:cs="Arial"/>
          <w:b/>
          <w:bCs/>
          <w:sz w:val="20"/>
          <w:szCs w:val="20"/>
        </w:rPr>
        <w:t>Life Is a Trip - Take Care of Your Vehicle (Health/Wellness)</w:t>
      </w:r>
      <w:r w:rsidRPr="000D3CF2">
        <w:rPr>
          <w:rFonts w:ascii="Garamond" w:hAnsi="Garamond" w:cs="Arial"/>
          <w:b/>
          <w:bCs/>
          <w:i/>
          <w:iCs/>
          <w:sz w:val="20"/>
          <w:szCs w:val="20"/>
        </w:rPr>
        <w:t xml:space="preserve"> </w:t>
      </w:r>
      <w:r w:rsidRPr="000D3CF2">
        <w:rPr>
          <w:rFonts w:ascii="Garamond" w:hAnsi="Garamond" w:cs="Arial"/>
          <w:i/>
          <w:iCs/>
          <w:sz w:val="20"/>
          <w:szCs w:val="20"/>
        </w:rPr>
        <w:t xml:space="preserve">2nd post- the overall post is a call to action that is well laid out – text and images together will capture the eye.  </w:t>
      </w:r>
    </w:p>
    <w:p w14:paraId="0ED64A82"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 xml:space="preserve">Brianna rosso: Raising the Standard of Employee Motivation </w:t>
      </w:r>
      <w:r w:rsidRPr="000D3CF2">
        <w:rPr>
          <w:rFonts w:ascii="Garamond" w:hAnsi="Garamond" w:cs="Arial"/>
          <w:sz w:val="20"/>
          <w:szCs w:val="20"/>
        </w:rPr>
        <w:t xml:space="preserve">- </w:t>
      </w:r>
      <w:r w:rsidRPr="000D3CF2">
        <w:rPr>
          <w:rFonts w:ascii="Garamond" w:hAnsi="Garamond" w:cs="Arial"/>
          <w:i/>
          <w:iCs/>
          <w:sz w:val="20"/>
          <w:szCs w:val="20"/>
        </w:rPr>
        <w:t xml:space="preserve">Twitter Post – Clever use of the dead battery image. I would </w:t>
      </w:r>
      <w:proofErr w:type="gramStart"/>
      <w:r w:rsidRPr="000D3CF2">
        <w:rPr>
          <w:rFonts w:ascii="Garamond" w:hAnsi="Garamond" w:cs="Arial"/>
          <w:i/>
          <w:iCs/>
          <w:sz w:val="20"/>
          <w:szCs w:val="20"/>
        </w:rPr>
        <w:t>definitely stop</w:t>
      </w:r>
      <w:proofErr w:type="gramEnd"/>
      <w:r w:rsidRPr="000D3CF2">
        <w:rPr>
          <w:rFonts w:ascii="Garamond" w:hAnsi="Garamond" w:cs="Arial"/>
          <w:i/>
          <w:iCs/>
          <w:sz w:val="20"/>
          <w:szCs w:val="20"/>
        </w:rPr>
        <w:t xml:space="preserve"> to read it. And I love integration of a poll here. Great job! </w:t>
      </w:r>
    </w:p>
    <w:p w14:paraId="4DF52010"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Craig Harvey</w:t>
      </w:r>
      <w:r w:rsidRPr="000D3CF2">
        <w:rPr>
          <w:rFonts w:ascii="Garamond" w:hAnsi="Garamond" w:cs="Arial"/>
          <w:sz w:val="20"/>
          <w:szCs w:val="20"/>
        </w:rPr>
        <w:t>:</w:t>
      </w:r>
      <w:r w:rsidRPr="000D3CF2">
        <w:rPr>
          <w:rFonts w:ascii="Garamond" w:hAnsi="Garamond" w:cs="Arial"/>
          <w:b/>
          <w:bCs/>
          <w:sz w:val="20"/>
          <w:szCs w:val="20"/>
        </w:rPr>
        <w:t xml:space="preserve"> “Are any of </w:t>
      </w:r>
      <w:proofErr w:type="gramStart"/>
      <w:r w:rsidRPr="000D3CF2">
        <w:rPr>
          <w:rFonts w:ascii="Garamond" w:hAnsi="Garamond" w:cs="Arial"/>
          <w:b/>
          <w:bCs/>
          <w:sz w:val="20"/>
          <w:szCs w:val="20"/>
        </w:rPr>
        <w:t>these recyclable</w:t>
      </w:r>
      <w:proofErr w:type="gramEnd"/>
      <w:r w:rsidRPr="000D3CF2">
        <w:rPr>
          <w:rFonts w:ascii="Garamond" w:hAnsi="Garamond" w:cs="Arial"/>
          <w:b/>
          <w:bCs/>
          <w:sz w:val="20"/>
          <w:szCs w:val="20"/>
        </w:rPr>
        <w:t>?</w:t>
      </w:r>
      <w:r w:rsidRPr="000D3CF2">
        <w:rPr>
          <w:rFonts w:ascii="Garamond" w:hAnsi="Garamond" w:cs="Arial"/>
          <w:sz w:val="20"/>
          <w:szCs w:val="20"/>
        </w:rPr>
        <w:t xml:space="preserve">" </w:t>
      </w:r>
      <w:r w:rsidRPr="000D3CF2">
        <w:rPr>
          <w:rFonts w:ascii="Garamond" w:hAnsi="Garamond" w:cs="Arial"/>
          <w:i/>
          <w:iCs/>
          <w:sz w:val="20"/>
          <w:szCs w:val="20"/>
        </w:rPr>
        <w:t>Terrific use of an interactive style here. I would absolutely take this ‘quiz.’ I really like this one!</w:t>
      </w:r>
    </w:p>
    <w:p w14:paraId="4FDBE08D"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 xml:space="preserve">Scott </w:t>
      </w:r>
      <w:proofErr w:type="spellStart"/>
      <w:r w:rsidRPr="000D3CF2">
        <w:rPr>
          <w:rFonts w:ascii="Garamond" w:hAnsi="Garamond" w:cs="Arial"/>
          <w:b/>
          <w:bCs/>
          <w:sz w:val="20"/>
          <w:szCs w:val="20"/>
        </w:rPr>
        <w:t>Franiak</w:t>
      </w:r>
      <w:proofErr w:type="spellEnd"/>
      <w:r w:rsidRPr="000D3CF2">
        <w:rPr>
          <w:rFonts w:ascii="Garamond" w:hAnsi="Garamond" w:cs="Arial"/>
          <w:b/>
          <w:bCs/>
          <w:sz w:val="20"/>
          <w:szCs w:val="20"/>
        </w:rPr>
        <w:t>: Philadelphia Eagles</w:t>
      </w:r>
      <w:proofErr w:type="gramStart"/>
      <w:r w:rsidRPr="000D3CF2">
        <w:rPr>
          <w:rFonts w:ascii="Garamond" w:hAnsi="Garamond" w:cs="Arial"/>
          <w:b/>
          <w:bCs/>
          <w:sz w:val="20"/>
          <w:szCs w:val="20"/>
        </w:rPr>
        <w:t>-  Becoming</w:t>
      </w:r>
      <w:proofErr w:type="gramEnd"/>
      <w:r w:rsidRPr="000D3CF2">
        <w:rPr>
          <w:rFonts w:ascii="Garamond" w:hAnsi="Garamond" w:cs="Arial"/>
          <w:b/>
          <w:bCs/>
          <w:sz w:val="20"/>
          <w:szCs w:val="20"/>
        </w:rPr>
        <w:t xml:space="preserve"> a Social Media Coordinator </w:t>
      </w:r>
      <w:r w:rsidRPr="000D3CF2">
        <w:rPr>
          <w:rFonts w:ascii="Garamond" w:hAnsi="Garamond" w:cs="Arial"/>
          <w:i/>
          <w:iCs/>
          <w:sz w:val="20"/>
          <w:szCs w:val="20"/>
        </w:rPr>
        <w:t xml:space="preserve">Post #1 offers a terrific blend of the personal and professional. Love that you used your own photo and I really like the Thank You Professors slide. Very creative!  </w:t>
      </w:r>
    </w:p>
    <w:p w14:paraId="414259CA"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 xml:space="preserve">Hanna </w:t>
      </w:r>
      <w:proofErr w:type="spellStart"/>
      <w:r w:rsidRPr="000D3CF2">
        <w:rPr>
          <w:rFonts w:ascii="Garamond" w:hAnsi="Garamond" w:cs="Arial"/>
          <w:b/>
          <w:bCs/>
          <w:sz w:val="20"/>
          <w:szCs w:val="20"/>
        </w:rPr>
        <w:t>Arefeayne</w:t>
      </w:r>
      <w:proofErr w:type="spellEnd"/>
      <w:r w:rsidRPr="000D3CF2">
        <w:rPr>
          <w:rFonts w:ascii="Garamond" w:hAnsi="Garamond" w:cs="Arial"/>
          <w:b/>
          <w:bCs/>
          <w:sz w:val="20"/>
          <w:szCs w:val="20"/>
        </w:rPr>
        <w:t>: Motivating systemic change for Metronome with interactive remote/engaged meeting</w:t>
      </w:r>
      <w:r w:rsidRPr="000D3CF2">
        <w:rPr>
          <w:rFonts w:ascii="Garamond" w:hAnsi="Garamond" w:cs="Arial"/>
          <w:sz w:val="20"/>
          <w:szCs w:val="20"/>
        </w:rPr>
        <w:t>s -</w:t>
      </w:r>
      <w:r w:rsidRPr="000D3CF2">
        <w:rPr>
          <w:rFonts w:ascii="Garamond" w:hAnsi="Garamond" w:cs="Arial"/>
          <w:i/>
          <w:iCs/>
          <w:sz w:val="20"/>
          <w:szCs w:val="20"/>
        </w:rPr>
        <w:t xml:space="preserve"> Post #1 is very creative. The ugly sweater images work quite well here and the concept you are promoting is terrific! Great caption writing—good use of emojis. </w:t>
      </w:r>
    </w:p>
    <w:p w14:paraId="297B68AF"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Kyle Rimmel</w:t>
      </w:r>
      <w:r w:rsidRPr="000D3CF2">
        <w:rPr>
          <w:rFonts w:ascii="Garamond" w:hAnsi="Garamond" w:cs="Arial"/>
          <w:sz w:val="20"/>
          <w:szCs w:val="20"/>
        </w:rPr>
        <w:t>:</w:t>
      </w:r>
      <w:r w:rsidRPr="000D3CF2">
        <w:rPr>
          <w:rFonts w:ascii="Garamond" w:hAnsi="Garamond" w:cs="Arial"/>
          <w:b/>
          <w:bCs/>
          <w:sz w:val="20"/>
          <w:szCs w:val="20"/>
        </w:rPr>
        <w:t xml:space="preserve"> Collegiate Health Program</w:t>
      </w:r>
      <w:r w:rsidRPr="000D3CF2">
        <w:rPr>
          <w:rFonts w:ascii="Garamond" w:hAnsi="Garamond" w:cs="Arial"/>
          <w:sz w:val="20"/>
          <w:szCs w:val="20"/>
        </w:rPr>
        <w:t xml:space="preserve"> - </w:t>
      </w:r>
      <w:r w:rsidRPr="000D3CF2">
        <w:rPr>
          <w:rFonts w:ascii="Garamond" w:hAnsi="Garamond" w:cs="Arial"/>
          <w:i/>
          <w:iCs/>
          <w:sz w:val="20"/>
          <w:szCs w:val="20"/>
        </w:rPr>
        <w:t xml:space="preserve">Post #1 think works all the way around. The image is one that users would stop at. And that you open your caption with a question is very effective here. I love the “asleep in library” title—adds a bit of humor and quirkiness. Good job! </w:t>
      </w:r>
    </w:p>
    <w:p w14:paraId="7E6BD44B"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 xml:space="preserve">Joshua Malcom: Justice for All? </w:t>
      </w:r>
      <w:r w:rsidRPr="000D3CF2">
        <w:rPr>
          <w:rFonts w:ascii="Garamond" w:hAnsi="Garamond" w:cs="Arial"/>
          <w:sz w:val="20"/>
          <w:szCs w:val="20"/>
        </w:rPr>
        <w:t xml:space="preserve">Instagram Post 2 and Twitter Post are excellent. Very powerful and they </w:t>
      </w:r>
      <w:proofErr w:type="gramStart"/>
      <w:r w:rsidRPr="000D3CF2">
        <w:rPr>
          <w:rFonts w:ascii="Garamond" w:hAnsi="Garamond" w:cs="Arial"/>
          <w:sz w:val="20"/>
          <w:szCs w:val="20"/>
        </w:rPr>
        <w:t>definitely captured</w:t>
      </w:r>
      <w:proofErr w:type="gramEnd"/>
      <w:r w:rsidRPr="000D3CF2">
        <w:rPr>
          <w:rFonts w:ascii="Garamond" w:hAnsi="Garamond" w:cs="Arial"/>
          <w:sz w:val="20"/>
          <w:szCs w:val="20"/>
        </w:rPr>
        <w:t xml:space="preserve"> my attention as any good post should. You evoke emotion and really get people thinking and thus bring attention to something that is so important! </w:t>
      </w:r>
    </w:p>
    <w:p w14:paraId="09BC2F78"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Tamara Jackson - Turn Your Dream into a Reality</w:t>
      </w:r>
      <w:r w:rsidRPr="000D3CF2">
        <w:rPr>
          <w:rFonts w:ascii="Garamond" w:hAnsi="Garamond" w:cs="Arial"/>
          <w:sz w:val="20"/>
          <w:szCs w:val="20"/>
        </w:rPr>
        <w:t xml:space="preserve">: Post #3 is very simple and so it really brings attention to the message which you’ve done a terrific job with here. The “you come highly recommended” opening is very effective! </w:t>
      </w:r>
    </w:p>
    <w:p w14:paraId="1375C991" w14:textId="77777777" w:rsidR="0054723D" w:rsidRPr="000D3CF2" w:rsidRDefault="0054723D" w:rsidP="0054723D">
      <w:pPr>
        <w:numPr>
          <w:ilvl w:val="0"/>
          <w:numId w:val="9"/>
        </w:numPr>
        <w:rPr>
          <w:rFonts w:ascii="Garamond" w:hAnsi="Garamond" w:cs="Calibri"/>
          <w:sz w:val="20"/>
          <w:szCs w:val="20"/>
        </w:rPr>
      </w:pPr>
      <w:r w:rsidRPr="000D3CF2">
        <w:rPr>
          <w:rFonts w:ascii="Garamond" w:hAnsi="Garamond" w:cs="Arial"/>
          <w:b/>
          <w:bCs/>
          <w:sz w:val="20"/>
          <w:szCs w:val="20"/>
        </w:rPr>
        <w:t>Taylor Wagner- PepsiCo- Working in Sales</w:t>
      </w:r>
      <w:r w:rsidRPr="000D3CF2">
        <w:rPr>
          <w:rFonts w:ascii="Garamond" w:hAnsi="Garamond" w:cs="Arial"/>
          <w:sz w:val="20"/>
          <w:szCs w:val="20"/>
        </w:rPr>
        <w:t xml:space="preserve">: Post #1 is super simple, yet the way you’ve done it is very effective. You combine promotion, </w:t>
      </w:r>
      <w:proofErr w:type="gramStart"/>
      <w:r w:rsidRPr="000D3CF2">
        <w:rPr>
          <w:rFonts w:ascii="Garamond" w:hAnsi="Garamond" w:cs="Arial"/>
          <w:sz w:val="20"/>
          <w:szCs w:val="20"/>
        </w:rPr>
        <w:t>interaction</w:t>
      </w:r>
      <w:proofErr w:type="gramEnd"/>
      <w:r w:rsidRPr="000D3CF2">
        <w:rPr>
          <w:rFonts w:ascii="Garamond" w:hAnsi="Garamond" w:cs="Arial"/>
          <w:sz w:val="20"/>
          <w:szCs w:val="20"/>
        </w:rPr>
        <w:t xml:space="preserve"> and touch of humor to a compelling end. Love the P.S.!</w:t>
      </w:r>
    </w:p>
    <w:p w14:paraId="267B257F" w14:textId="77777777" w:rsidR="005C060E" w:rsidRDefault="0054723D"/>
    <w:sectPr w:rsidR="005C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448"/>
    <w:multiLevelType w:val="multilevel"/>
    <w:tmpl w:val="1AA0D2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66E34"/>
    <w:multiLevelType w:val="multilevel"/>
    <w:tmpl w:val="2ABA76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F4FE0"/>
    <w:multiLevelType w:val="multilevel"/>
    <w:tmpl w:val="FB3E1E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87E7F"/>
    <w:multiLevelType w:val="multilevel"/>
    <w:tmpl w:val="3216BF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67F20"/>
    <w:multiLevelType w:val="multilevel"/>
    <w:tmpl w:val="7B2CDA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C79AC"/>
    <w:multiLevelType w:val="multilevel"/>
    <w:tmpl w:val="FF224EC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27C15"/>
    <w:multiLevelType w:val="multilevel"/>
    <w:tmpl w:val="100E52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02576"/>
    <w:multiLevelType w:val="multilevel"/>
    <w:tmpl w:val="BC827D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618AB"/>
    <w:multiLevelType w:val="multilevel"/>
    <w:tmpl w:val="106E9D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83820672">
    <w:abstractNumId w:val="1"/>
  </w:num>
  <w:num w:numId="2" w16cid:durableId="1304196768">
    <w:abstractNumId w:val="5"/>
  </w:num>
  <w:num w:numId="3" w16cid:durableId="504594293">
    <w:abstractNumId w:val="8"/>
  </w:num>
  <w:num w:numId="4" w16cid:durableId="111218161">
    <w:abstractNumId w:val="7"/>
  </w:num>
  <w:num w:numId="5" w16cid:durableId="144208307">
    <w:abstractNumId w:val="2"/>
  </w:num>
  <w:num w:numId="6" w16cid:durableId="725301204">
    <w:abstractNumId w:val="6"/>
  </w:num>
  <w:num w:numId="7" w16cid:durableId="2118863542">
    <w:abstractNumId w:val="3"/>
  </w:num>
  <w:num w:numId="8" w16cid:durableId="1586259134">
    <w:abstractNumId w:val="4"/>
  </w:num>
  <w:num w:numId="9" w16cid:durableId="25798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3D"/>
    <w:rsid w:val="00111D22"/>
    <w:rsid w:val="00372974"/>
    <w:rsid w:val="0054723D"/>
    <w:rsid w:val="0082617B"/>
    <w:rsid w:val="009F5BFE"/>
    <w:rsid w:val="00E07990"/>
    <w:rsid w:val="00F35954"/>
    <w:rsid w:val="00F7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836E"/>
  <w15:chartTrackingRefBased/>
  <w15:docId w15:val="{639702C0-2BBA-47BC-A6BA-0085FB24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54723D"/>
    <w:pPr>
      <w:spacing w:line="256" w:lineRule="auto"/>
      <w:ind w:left="1440"/>
    </w:pPr>
    <w:rPr>
      <w:rFonts w:ascii="Calibri" w:hAnsi="Calibri" w:cs="Calibri"/>
      <w:i/>
      <w:iCs/>
      <w:sz w:val="22"/>
    </w:rPr>
  </w:style>
  <w:style w:type="character" w:customStyle="1" w:styleId="BodyTextIndent2Char">
    <w:name w:val="Body Text Indent 2 Char"/>
    <w:basedOn w:val="DefaultParagraphFont"/>
    <w:link w:val="BodyTextIndent2"/>
    <w:rsid w:val="0054723D"/>
    <w:rPr>
      <w:rFonts w:ascii="Calibri" w:eastAsia="Times New Roman" w:hAnsi="Calibri" w:cs="Calibri"/>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Scrib Assist</dc:creator>
  <cp:keywords/>
  <dc:description/>
  <cp:lastModifiedBy>Anne Scrib Assist</cp:lastModifiedBy>
  <cp:revision>1</cp:revision>
  <dcterms:created xsi:type="dcterms:W3CDTF">2022-09-25T18:52:00Z</dcterms:created>
  <dcterms:modified xsi:type="dcterms:W3CDTF">2022-09-25T18:52:00Z</dcterms:modified>
</cp:coreProperties>
</file>